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90" w:rsidRPr="00840B90" w:rsidRDefault="00840B90" w:rsidP="00840B90">
      <w:pPr>
        <w:rPr>
          <w:rFonts w:ascii="Times New Roman" w:hAnsi="Times New Roman" w:cs="Times New Roman"/>
          <w:b/>
          <w:sz w:val="28"/>
          <w:szCs w:val="28"/>
        </w:rPr>
      </w:pPr>
      <w:r w:rsidRPr="00840B90">
        <w:rPr>
          <w:rFonts w:ascii="Times New Roman" w:hAnsi="Times New Roman" w:cs="Times New Roman"/>
          <w:b/>
          <w:sz w:val="28"/>
          <w:szCs w:val="28"/>
        </w:rPr>
        <w:t>Информационная перегрузка врачей. Что это и как с этим бороться?</w:t>
      </w:r>
    </w:p>
    <w:p w:rsidR="00840B90" w:rsidRPr="00840B90" w:rsidRDefault="00840B90" w:rsidP="00840B90">
      <w:pPr>
        <w:rPr>
          <w:rFonts w:ascii="Times New Roman" w:hAnsi="Times New Roman" w:cs="Times New Roman"/>
          <w:i/>
          <w:sz w:val="24"/>
          <w:szCs w:val="24"/>
        </w:rPr>
      </w:pPr>
      <w:r w:rsidRPr="00840B90">
        <w:rPr>
          <w:rFonts w:ascii="Times New Roman" w:hAnsi="Times New Roman" w:cs="Times New Roman"/>
          <w:i/>
          <w:sz w:val="24"/>
          <w:szCs w:val="24"/>
        </w:rPr>
        <w:t xml:space="preserve">О том, как общаться с пациентами, поддерживать профессиональную осведомленность и оградить себя от негативных эмоций во время работы, рассказал основатель семейной ЛОР клиники врач-отоларинголог Владимир Зайцев. 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 xml:space="preserve">- Расскажите, как проходит ваш обычный рабочий день. 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Рабочий день начинается с административной работы. Это бухгалтерские вопросы, </w:t>
      </w:r>
      <w:proofErr w:type="gramStart"/>
      <w:r w:rsidRPr="00840B90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40B90">
        <w:rPr>
          <w:rFonts w:ascii="Times New Roman" w:hAnsi="Times New Roman" w:cs="Times New Roman"/>
          <w:sz w:val="24"/>
          <w:szCs w:val="24"/>
        </w:rPr>
        <w:t xml:space="preserve"> связанные с лекарственными препаратами и медицинским оборудованием. Большой пласт - это работа с пациентами и ответы на вопросы, которые поступают через социальные сети. Ежедневно приходит более 100 вопросов. Большое внимание отводится сайтам. Это персональный сайт ЛОР-врача доктора Зайцева и сайт клиники. В 17:00 заканчивается административная работа и начинается прием пациентов. 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 xml:space="preserve">- Какие формы взаимодействия с пациентами есть в вашей клинике помимо вопросов, которые поступают онлайн? 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Это личное общение, когда пациент приходит, рассказывает о том, что его беспокоит. Это работа со средствами массовой информации. Периодически просят писать тематические статьи. Например, с наступлением весны нужно написать о сезонной аллергии. Есть аккаунт в </w:t>
      </w:r>
      <w:proofErr w:type="spellStart"/>
      <w:r w:rsidRPr="00840B90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840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0B9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840B90">
        <w:rPr>
          <w:rFonts w:ascii="Times New Roman" w:hAnsi="Times New Roman" w:cs="Times New Roman"/>
          <w:sz w:val="24"/>
          <w:szCs w:val="24"/>
        </w:rPr>
        <w:t xml:space="preserve">. Взаимодействие осуществляется через телевидение, </w:t>
      </w:r>
      <w:proofErr w:type="spellStart"/>
      <w:r w:rsidRPr="00840B9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840B90">
        <w:rPr>
          <w:rFonts w:ascii="Times New Roman" w:hAnsi="Times New Roman" w:cs="Times New Roman"/>
          <w:sz w:val="24"/>
          <w:szCs w:val="24"/>
        </w:rPr>
        <w:t xml:space="preserve"> канал. Сюжеты снимаются с привлечением профессионального оператора, профессионально выставленным светом, студийным звуком. 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>-Какие сложности возникают при взаимодействии с пациентами из-за большого потока информации?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Сложности всегда есть. Когда человек заболевает, он меняется. Не только боль его беспокоит, он меняется и психологически. Бывает сложно убедить пациента в эффективности лечения, даже если это рядовой случай. Приходится работать с разными слоями населения, с разным интеллектуальным уровнем. Одни пациенты сразу все понимают, с кем-то контакт трудно установить до последнего. Некоторые стараются навязать свою схему лечения, свое мнение, свое видение проблемы. Встречаются ситуации, когда пациент просто доктора не слышит. 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>-Когда вы общаетесь с пациентом, вы пытаетесь установить эмоциональную, личную связь или наоборот работаете в режиме эмоциональной экономии?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В хорошем смысле я отношусь к пациенту так, как пациент относится ко мне. Когда есть большая поточность, нужно сразу понять, с кем ты имеешь дело, зачем к тебе пришел пациент. У кого-то действительно что-то болит, человек пришел </w:t>
      </w:r>
      <w:proofErr w:type="gramStart"/>
      <w:r w:rsidRPr="00840B90">
        <w:rPr>
          <w:rFonts w:ascii="Times New Roman" w:hAnsi="Times New Roman" w:cs="Times New Roman"/>
          <w:sz w:val="24"/>
          <w:szCs w:val="24"/>
        </w:rPr>
        <w:t>с серьезной проблемой</w:t>
      </w:r>
      <w:proofErr w:type="gramEnd"/>
      <w:r w:rsidRPr="00840B90">
        <w:rPr>
          <w:rFonts w:ascii="Times New Roman" w:hAnsi="Times New Roman" w:cs="Times New Roman"/>
          <w:sz w:val="24"/>
          <w:szCs w:val="24"/>
        </w:rPr>
        <w:t xml:space="preserve"> и он настроен на лечение. Кто-то приходит скованный и старается навязать свою схему лечения. Поэтому, если я вижу, что пациент открыт к диалогу и хочет лечиться, то с таким пациентом приятно работать и мы открываем свою душу и сердце. Но, если пациент ставит себя выше доктора, если он всем своим поведением старается показать свою надменность, тогда приходится работать в режиме эмоциональной экономии. Мы квалифицированно рассказываем о проблеме этого пациента, о возможных вариантах лечения. Мы должны бороться с заболеванием, мы не должны проводить психологическую терапию. Здесь нет нейролингвистического программирования. Пациент приходит за тем, чтобы он на выходе был здоров. 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lastRenderedPageBreak/>
        <w:t xml:space="preserve">Я подчеркиваю, со сложными категориями пациентов мы не можем быть максимально открытыми. Это очень сложно, это неправильно. Не будем забывать, что мы говорим о медицине. К нам обращаются и психически нездоровые люди. С такими пациентами нужно быть на чеку. 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>-Одни врачи считают, что информации относительно их медицинской специальности очень много. Другие же говорят, что ее недостаточно. А как это у вас?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На самом деле, не бывает много информации. Медицинских книжек сейчас публикуется очень много, другое дело, что часто пишут об одном разными словами. Замечательно, когда описываются новые диагнозы, новые методы лечения, о которых раньше не было известно. Кажется, что мы практически все знаем, но всегда появляются какие-то новые вещи. Я не могу сказать, что информации слишком много или слишком мало. Просто нужно быть в теме. Всегда ценно, когда для себя видишь что-то новое. 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 xml:space="preserve">-Что для вас «информационная перегрузка», как вы понимаете этот термин? 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>Когда становится действительно сложно общаться с пациентами. Скажем так: есть норма приёма для врача – это шестичасовой рабочий день. Врач работает в поликлинике с 8:00 до 14:00. Врач в коммерческих медицинских центрах работает с 9:00 до 15:00 и с 15:00 до 21:00. Многие работают в две смены. В день специалист принимает около 50 пациентов. Даже если врач не хочет информационной перегрузки, он её получает. На руководителях, как правило, нагрузка повышенная.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Когда мы говорим про профессиональное время все пациенты для нас в равных условиях. Обычно запись очень плотная и нужно мгновенно переключаться с одного пациента на другого. Пациент не виноват в том, что доктор устал. Каждый пациент должен получить необходимое количество внимания. Врач должен уделить ему время, ответить на все вопросы, рассказать о лечении. Когда количество сложных пациентов большое, тогда и перегрузка обостряется еще сильнее. 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 xml:space="preserve">Информационная перегрузка – это стресс. Это </w:t>
      </w:r>
      <w:proofErr w:type="spellStart"/>
      <w:r w:rsidRPr="00840B90">
        <w:rPr>
          <w:rFonts w:ascii="Times New Roman" w:hAnsi="Times New Roman" w:cs="Times New Roman"/>
          <w:sz w:val="24"/>
          <w:szCs w:val="24"/>
        </w:rPr>
        <w:t>гиперинформация</w:t>
      </w:r>
      <w:proofErr w:type="spellEnd"/>
      <w:r w:rsidRPr="00840B90">
        <w:rPr>
          <w:rFonts w:ascii="Times New Roman" w:hAnsi="Times New Roman" w:cs="Times New Roman"/>
          <w:sz w:val="24"/>
          <w:szCs w:val="24"/>
        </w:rPr>
        <w:t>. Пациент приходит поделиться с тобой не своей радостью. Люди приходят с негативом. Этот негатив приходится пропускать через себя. Согласно американской классификации, на первом месте по степени депрессии находятся именно врачи.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>- Вы сказали о том, что у врачей, которые занимают управленческие должности информационная перегрузка выше</w:t>
      </w:r>
      <w:r>
        <w:rPr>
          <w:rFonts w:ascii="Times New Roman" w:hAnsi="Times New Roman" w:cs="Times New Roman"/>
          <w:b/>
          <w:sz w:val="24"/>
          <w:szCs w:val="24"/>
        </w:rPr>
        <w:t xml:space="preserve">. А есть еще какие-то факторы, </w:t>
      </w:r>
      <w:r w:rsidRPr="00840B90">
        <w:rPr>
          <w:rFonts w:ascii="Times New Roman" w:hAnsi="Times New Roman" w:cs="Times New Roman"/>
          <w:b/>
          <w:sz w:val="24"/>
          <w:szCs w:val="24"/>
        </w:rPr>
        <w:t>которые на это влияют? Например, пол, возраст, специальность.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>Пол не влияет. Здесь всё зависит от человека индивидуально. Если человек любит свою профессию, если он четко знает диагнозы, с которыми он работает, в таких случаях, когда пациент только начинает говорить о проблеме, врач уже примерно понимает, о чём идёт речь. Безусловно, влияет возраст. Профессиональная утомляемость очень чувствуется. С каждым годом врач становится опытнее, мудрее, но ровно настолько же он становится более утомленным. Режим труда и отдыха должен соблюдаться, а он у нас соблюдается очень плохо, потому, что мы прикованы к потоку пациентов. Вот именно поэтому наша клиника - это клиника молодая, где все специалисты молодые, активные.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>-Что вы делаете для того, чтобы снизить последствия информационной перегрузки?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>Я абсолютно переключаюсь и абстрагируюсь от работы. Я не читаю почту, я не открываю компьютер. Я переключаюсь на комедийные фильмы, комедийные программы вроде КВН.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lastRenderedPageBreak/>
        <w:t>-Чтобы вы хотели, чтобы делало государство для того, чтобы в медицинских учреждениях информационная перегрузка была более сниженной?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>Необходимо, чтобы государство вернуло то количество поликлиник, которое было изначально. Тогда нагрузка на доктора бы уменьшилась. Необходимо повысить заработную плату медицинскому персоналу. Доктора и медсестры зачастую одновременно работают в двух, трех местах, чтобы сводить концы с концами. Вот и информационная перегрузка, когда нужно успевать на работу и профессионально везде соответствовать. Я считаю, что это радикально неправильно.</w:t>
      </w:r>
    </w:p>
    <w:p w:rsidR="00840B90" w:rsidRPr="00840B90" w:rsidRDefault="00840B90" w:rsidP="00840B90">
      <w:pPr>
        <w:rPr>
          <w:rFonts w:ascii="Times New Roman" w:hAnsi="Times New Roman" w:cs="Times New Roman"/>
          <w:b/>
          <w:sz w:val="24"/>
          <w:szCs w:val="24"/>
        </w:rPr>
      </w:pPr>
      <w:r w:rsidRPr="00840B90">
        <w:rPr>
          <w:rFonts w:ascii="Times New Roman" w:hAnsi="Times New Roman" w:cs="Times New Roman"/>
          <w:b/>
          <w:sz w:val="24"/>
          <w:szCs w:val="24"/>
        </w:rPr>
        <w:t>-Введение электронного документооборота – это мешает или наоборот помогает?</w:t>
      </w:r>
    </w:p>
    <w:p w:rsidR="00840B90" w:rsidRPr="00840B90" w:rsidRDefault="00840B90" w:rsidP="00840B90">
      <w:pPr>
        <w:rPr>
          <w:rFonts w:ascii="Times New Roman" w:hAnsi="Times New Roman" w:cs="Times New Roman"/>
          <w:sz w:val="24"/>
          <w:szCs w:val="24"/>
        </w:rPr>
      </w:pPr>
      <w:r w:rsidRPr="00840B90">
        <w:rPr>
          <w:rFonts w:ascii="Times New Roman" w:hAnsi="Times New Roman" w:cs="Times New Roman"/>
          <w:sz w:val="24"/>
          <w:szCs w:val="24"/>
        </w:rPr>
        <w:t>Помогает. Человеческий фактор никто не отменял. Врач может ошибиться, поставить неправильный номер медицинской карты. Мы должны иметь бумажный вариант для проверяющих организаций и электронный документооборот. Это наш помощник. Чем понятнее программа, чем она удобнее, тем легче с этим работать.</w:t>
      </w:r>
    </w:p>
    <w:p w:rsidR="00840B90" w:rsidRDefault="00840B90" w:rsidP="001307B0">
      <w:pPr>
        <w:rPr>
          <w:rFonts w:ascii="Times New Roman" w:hAnsi="Times New Roman" w:cs="Times New Roman"/>
          <w:b/>
          <w:sz w:val="28"/>
          <w:szCs w:val="28"/>
        </w:rPr>
      </w:pPr>
    </w:p>
    <w:p w:rsidR="00840B90" w:rsidRDefault="00840B90" w:rsidP="001307B0">
      <w:pPr>
        <w:rPr>
          <w:rFonts w:ascii="Times New Roman" w:hAnsi="Times New Roman" w:cs="Times New Roman"/>
          <w:b/>
          <w:sz w:val="28"/>
          <w:szCs w:val="28"/>
        </w:rPr>
      </w:pPr>
    </w:p>
    <w:p w:rsidR="00840B90" w:rsidRDefault="00840B90" w:rsidP="001307B0">
      <w:pPr>
        <w:rPr>
          <w:rFonts w:ascii="Times New Roman" w:hAnsi="Times New Roman" w:cs="Times New Roman"/>
          <w:b/>
          <w:sz w:val="28"/>
          <w:szCs w:val="28"/>
        </w:rPr>
      </w:pPr>
    </w:p>
    <w:p w:rsidR="001307B0" w:rsidRPr="00A64269" w:rsidRDefault="001307B0" w:rsidP="001307B0">
      <w:pPr>
        <w:rPr>
          <w:rFonts w:ascii="Times New Roman" w:hAnsi="Times New Roman" w:cs="Times New Roman"/>
          <w:b/>
          <w:sz w:val="28"/>
          <w:szCs w:val="28"/>
        </w:rPr>
      </w:pPr>
      <w:r w:rsidRPr="00A64269">
        <w:rPr>
          <w:rFonts w:ascii="Times New Roman" w:hAnsi="Times New Roman" w:cs="Times New Roman"/>
          <w:b/>
          <w:sz w:val="28"/>
          <w:szCs w:val="28"/>
        </w:rPr>
        <w:t>Журналистки обвинили Леонида Сл</w:t>
      </w:r>
      <w:r w:rsidR="00803E42" w:rsidRPr="00A64269">
        <w:rPr>
          <w:rFonts w:ascii="Times New Roman" w:hAnsi="Times New Roman" w:cs="Times New Roman"/>
          <w:b/>
          <w:sz w:val="28"/>
          <w:szCs w:val="28"/>
        </w:rPr>
        <w:t>уцкого в домогательствах. Депута</w:t>
      </w:r>
      <w:r w:rsidR="009C6FEF">
        <w:rPr>
          <w:rFonts w:ascii="Times New Roman" w:hAnsi="Times New Roman" w:cs="Times New Roman"/>
          <w:b/>
          <w:sz w:val="28"/>
          <w:szCs w:val="28"/>
        </w:rPr>
        <w:t>т Госдумы все отрицает.</w:t>
      </w:r>
    </w:p>
    <w:p w:rsidR="00A64269" w:rsidRDefault="001307B0" w:rsidP="001307B0">
      <w:r w:rsidRPr="001307B0">
        <w:rPr>
          <w:noProof/>
          <w:lang w:eastAsia="ru-RU"/>
        </w:rPr>
        <w:drawing>
          <wp:inline distT="0" distB="0" distL="0" distR="0">
            <wp:extent cx="2622550" cy="2363026"/>
            <wp:effectExtent l="0" t="0" r="6350" b="0"/>
            <wp:docPr id="1" name="Рисунок 1" descr="https://sun1-4.userapi.com/c831409/v831409119/b5f66/R6n59hjnH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4.userapi.com/c831409/v831409119/b5f66/R6n59hjnH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1" cy="239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EF" w:rsidRPr="009C6FEF" w:rsidRDefault="009C6FEF" w:rsidP="009C6FEF">
      <w:pPr>
        <w:rPr>
          <w:rFonts w:ascii="Times New Roman" w:hAnsi="Times New Roman" w:cs="Times New Roman"/>
          <w:sz w:val="24"/>
          <w:szCs w:val="24"/>
        </w:rPr>
      </w:pPr>
      <w:r w:rsidRPr="009C6FEF">
        <w:rPr>
          <w:rFonts w:ascii="Times New Roman" w:hAnsi="Times New Roman" w:cs="Times New Roman"/>
          <w:sz w:val="24"/>
          <w:szCs w:val="24"/>
        </w:rPr>
        <w:t>О домогательствах со стороны депутата Леонида Слуцкого анонимно рассказали телеканалу «Дождь» три журналистки. Две из них работают в парламентском пуле, а третья — телевизионный продюсер, которая приглашала депутата в эфир.</w:t>
      </w:r>
    </w:p>
    <w:p w:rsidR="001307B0" w:rsidRPr="009C6FEF" w:rsidRDefault="000E20EF" w:rsidP="001307B0">
      <w:r w:rsidRPr="009C6FEF">
        <w:rPr>
          <w:rFonts w:ascii="Times New Roman" w:hAnsi="Times New Roman" w:cs="Times New Roman"/>
          <w:sz w:val="24"/>
          <w:szCs w:val="24"/>
        </w:rPr>
        <w:t>Коротко о том, ч</w:t>
      </w:r>
      <w:r w:rsidR="00A64269" w:rsidRPr="009C6FEF">
        <w:rPr>
          <w:rFonts w:ascii="Times New Roman" w:hAnsi="Times New Roman" w:cs="Times New Roman"/>
          <w:sz w:val="24"/>
          <w:szCs w:val="24"/>
        </w:rPr>
        <w:t>то рассказали девушки-журналистки</w:t>
      </w:r>
      <w:r w:rsidRPr="009C6FEF">
        <w:rPr>
          <w:rFonts w:ascii="Times New Roman" w:hAnsi="Times New Roman" w:cs="Times New Roman"/>
          <w:sz w:val="24"/>
          <w:szCs w:val="24"/>
        </w:rPr>
        <w:t xml:space="preserve"> о домогательства</w:t>
      </w:r>
      <w:r w:rsidR="00D93DB1" w:rsidRPr="009C6FEF">
        <w:rPr>
          <w:rFonts w:ascii="Times New Roman" w:hAnsi="Times New Roman" w:cs="Times New Roman"/>
          <w:sz w:val="24"/>
          <w:szCs w:val="24"/>
        </w:rPr>
        <w:t>х</w:t>
      </w:r>
      <w:r w:rsidR="00561AE4" w:rsidRPr="009C6FEF">
        <w:rPr>
          <w:rFonts w:ascii="Times New Roman" w:hAnsi="Times New Roman" w:cs="Times New Roman"/>
          <w:sz w:val="24"/>
          <w:szCs w:val="24"/>
        </w:rPr>
        <w:t>,</w:t>
      </w:r>
      <w:r w:rsidR="00D93DB1" w:rsidRPr="009C6FEF">
        <w:rPr>
          <w:rFonts w:ascii="Times New Roman" w:hAnsi="Times New Roman" w:cs="Times New Roman"/>
          <w:sz w:val="24"/>
          <w:szCs w:val="24"/>
        </w:rPr>
        <w:t xml:space="preserve"> и что ответил на это Слуцкий</w:t>
      </w:r>
      <w:r w:rsidR="009C6FEF">
        <w:rPr>
          <w:rFonts w:ascii="Times New Roman" w:hAnsi="Times New Roman" w:cs="Times New Roman"/>
          <w:sz w:val="24"/>
          <w:szCs w:val="24"/>
        </w:rPr>
        <w:t>.</w:t>
      </w:r>
    </w:p>
    <w:p w:rsidR="00803E42" w:rsidRDefault="00803E42" w:rsidP="001307B0">
      <w:r w:rsidRPr="00803E42">
        <w:rPr>
          <w:noProof/>
          <w:lang w:eastAsia="ru-RU"/>
        </w:rPr>
        <w:lastRenderedPageBreak/>
        <w:drawing>
          <wp:inline distT="0" distB="0" distL="0" distR="0">
            <wp:extent cx="2596241" cy="2672116"/>
            <wp:effectExtent l="0" t="0" r="0" b="0"/>
            <wp:docPr id="9" name="Рисунок 9" descr="https://sun1-4.userapi.com/c830401/v830401789/a5b36/nj9w8_5fg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4.userapi.com/c830401/v830401789/a5b36/nj9w8_5fg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02" cy="26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131" w:rsidRPr="00470131">
        <w:rPr>
          <w:noProof/>
          <w:lang w:eastAsia="ru-RU"/>
        </w:rPr>
        <w:drawing>
          <wp:inline distT="0" distB="0" distL="0" distR="0">
            <wp:extent cx="2641600" cy="2660650"/>
            <wp:effectExtent l="0" t="0" r="6350" b="6350"/>
            <wp:docPr id="15" name="Рисунок 15" descr="https://sun1-9.userapi.com/c834203/v834203732/f568c/i02ni3eYO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9.userapi.com/c834203/v834203732/f568c/i02ni3eYO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42" w:rsidRDefault="00470131" w:rsidP="001307B0">
      <w:r w:rsidRPr="00470131">
        <w:rPr>
          <w:noProof/>
          <w:lang w:eastAsia="ru-RU"/>
        </w:rPr>
        <w:drawing>
          <wp:inline distT="0" distB="0" distL="0" distR="0">
            <wp:extent cx="2628900" cy="2628900"/>
            <wp:effectExtent l="0" t="0" r="0" b="0"/>
            <wp:docPr id="13" name="Рисунок 13" descr="https://pp.userapi.com/c621700/v621700789/7c82e/jYlsOzvKh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621700/v621700789/7c82e/jYlsOzvKh-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31">
        <w:rPr>
          <w:noProof/>
          <w:lang w:eastAsia="ru-RU"/>
        </w:rPr>
        <w:drawing>
          <wp:inline distT="0" distB="0" distL="0" distR="0">
            <wp:extent cx="2628900" cy="2628900"/>
            <wp:effectExtent l="0" t="0" r="0" b="0"/>
            <wp:docPr id="14" name="Рисунок 14" descr="https://sun1-4.userapi.com/c831409/v831409789/b2c27/gnlE_DGKv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4.userapi.com/c831409/v831409789/b2c27/gnlE_DGKv2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31" w:rsidRDefault="00470131" w:rsidP="001307B0">
      <w:r w:rsidRPr="00470131">
        <w:rPr>
          <w:noProof/>
          <w:lang w:eastAsia="ru-RU"/>
        </w:rPr>
        <w:drawing>
          <wp:inline distT="0" distB="0" distL="0" distR="0">
            <wp:extent cx="2635250" cy="2635250"/>
            <wp:effectExtent l="0" t="0" r="0" b="0"/>
            <wp:docPr id="16" name="Рисунок 16" descr="https://pp.userapi.com/c841639/v841639789/716e3/6dyYVYGAj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41639/v841639789/716e3/6dyYVYGAj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31">
        <w:rPr>
          <w:noProof/>
          <w:lang w:eastAsia="ru-RU"/>
        </w:rPr>
        <w:drawing>
          <wp:inline distT="0" distB="0" distL="0" distR="0">
            <wp:extent cx="2647950" cy="2647950"/>
            <wp:effectExtent l="0" t="0" r="0" b="0"/>
            <wp:docPr id="17" name="Рисунок 17" descr="https://sun1-7.userapi.com/c840739/v840739789/6b059/dRUEJWix5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1-7.userapi.com/c840739/v840739789/6b059/dRUEJWix5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42" w:rsidRDefault="00803E42" w:rsidP="001307B0"/>
    <w:p w:rsidR="00803E42" w:rsidRDefault="009C6FEF" w:rsidP="001307B0">
      <w:r w:rsidRPr="00A64269">
        <w:rPr>
          <w:noProof/>
          <w:lang w:eastAsia="ru-RU"/>
        </w:rPr>
        <w:lastRenderedPageBreak/>
        <w:drawing>
          <wp:inline distT="0" distB="0" distL="0" distR="0" wp14:anchorId="48D82CD7" wp14:editId="283D01A8">
            <wp:extent cx="2697336" cy="2546350"/>
            <wp:effectExtent l="0" t="0" r="8255" b="6350"/>
            <wp:docPr id="18" name="Рисунок 18" descr="https://pp.userapi.com/c846218/v846218789/7021/wYLakKCL-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46218/v846218789/7021/wYLakKCL-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03" cy="25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269">
        <w:rPr>
          <w:noProof/>
          <w:lang w:eastAsia="ru-RU"/>
        </w:rPr>
        <w:drawing>
          <wp:inline distT="0" distB="0" distL="0" distR="0" wp14:anchorId="32FF16C1" wp14:editId="7F18B962">
            <wp:extent cx="2559050" cy="2559050"/>
            <wp:effectExtent l="0" t="0" r="0" b="0"/>
            <wp:docPr id="19" name="Рисунок 19" descr="https://sun1-6.userapi.com/c840739/v840739789/6b060/FVk8mjT_-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1-6.userapi.com/c840739/v840739789/6b060/FVk8mjT_-N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9A" w:rsidRDefault="00E2569A" w:rsidP="001307B0"/>
    <w:p w:rsidR="00E2569A" w:rsidRDefault="00E2569A" w:rsidP="001307B0"/>
    <w:p w:rsidR="00E2569A" w:rsidRDefault="00E2569A" w:rsidP="001307B0"/>
    <w:p w:rsidR="001F6B6B" w:rsidRDefault="001F6B6B" w:rsidP="00E2569A">
      <w:pPr>
        <w:rPr>
          <w:b/>
          <w:sz w:val="28"/>
          <w:szCs w:val="28"/>
        </w:rPr>
      </w:pPr>
    </w:p>
    <w:p w:rsidR="001F6B6B" w:rsidRDefault="001F6B6B" w:rsidP="00E2569A">
      <w:pPr>
        <w:rPr>
          <w:b/>
          <w:sz w:val="28"/>
          <w:szCs w:val="28"/>
        </w:rPr>
      </w:pPr>
    </w:p>
    <w:p w:rsidR="001F6B6B" w:rsidRDefault="001F6B6B" w:rsidP="00E2569A">
      <w:pPr>
        <w:rPr>
          <w:b/>
          <w:sz w:val="28"/>
          <w:szCs w:val="28"/>
        </w:rPr>
      </w:pPr>
    </w:p>
    <w:p w:rsidR="00E2569A" w:rsidRPr="00494BFF" w:rsidRDefault="00E2569A" w:rsidP="00E2569A">
      <w:pPr>
        <w:rPr>
          <w:b/>
          <w:sz w:val="28"/>
          <w:szCs w:val="28"/>
        </w:rPr>
      </w:pPr>
      <w:r w:rsidRPr="00494BFF">
        <w:rPr>
          <w:b/>
          <w:sz w:val="28"/>
          <w:szCs w:val="28"/>
        </w:rPr>
        <w:t>Фьючерсные контракты повысят цену российской нефти</w:t>
      </w:r>
    </w:p>
    <w:p w:rsidR="00E2569A" w:rsidRPr="00494BFF" w:rsidRDefault="00E2569A" w:rsidP="00E2569A">
      <w:pPr>
        <w:rPr>
          <w:rFonts w:ascii="Times New Roman" w:hAnsi="Times New Roman" w:cs="Times New Roman"/>
          <w:i/>
          <w:sz w:val="24"/>
          <w:szCs w:val="24"/>
        </w:rPr>
      </w:pPr>
      <w:r w:rsidRPr="00494BFF">
        <w:rPr>
          <w:rFonts w:ascii="Times New Roman" w:hAnsi="Times New Roman" w:cs="Times New Roman"/>
          <w:i/>
          <w:sz w:val="24"/>
          <w:szCs w:val="24"/>
        </w:rPr>
        <w:t xml:space="preserve">Недооцененные котировки на </w:t>
      </w:r>
      <w:r w:rsidRPr="00494BFF">
        <w:rPr>
          <w:rFonts w:ascii="Times New Roman" w:hAnsi="Times New Roman" w:cs="Times New Roman"/>
          <w:i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i/>
          <w:sz w:val="24"/>
          <w:szCs w:val="24"/>
        </w:rPr>
        <w:t xml:space="preserve"> влияют на развитие российской экономики</w:t>
      </w:r>
    </w:p>
    <w:p w:rsidR="00E2569A" w:rsidRPr="00494BFF" w:rsidRDefault="00E2569A" w:rsidP="00E2569A">
      <w:pPr>
        <w:rPr>
          <w:rFonts w:ascii="Times New Roman" w:hAnsi="Times New Roman" w:cs="Times New Roman"/>
          <w:sz w:val="24"/>
          <w:szCs w:val="24"/>
        </w:rPr>
      </w:pPr>
      <w:r w:rsidRPr="00494BFF">
        <w:rPr>
          <w:rFonts w:ascii="Times New Roman" w:hAnsi="Times New Roman" w:cs="Times New Roman"/>
          <w:sz w:val="24"/>
          <w:szCs w:val="24"/>
        </w:rPr>
        <w:t xml:space="preserve">На сегодняшний день ценообразование на российскую экспортную нефть происходит в неблагоприятных для нашей экономики условиях. Прежде всего это связано с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нерепрезентативностью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 котировок международных ценовых агентств. Заместитель директора департамента добычи и транспортировки нефти и газа Министерства энергетики РФ Максим Тихомиров объяснил, какую роль играют фьючерсные контракты при формировании цен на нефть и почему сорт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 получит статус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бенчмарка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>.</w:t>
      </w:r>
    </w:p>
    <w:p w:rsidR="00E2569A" w:rsidRPr="00494BFF" w:rsidRDefault="00E2569A" w:rsidP="00E2569A">
      <w:pPr>
        <w:rPr>
          <w:rFonts w:ascii="Times New Roman" w:hAnsi="Times New Roman" w:cs="Times New Roman"/>
          <w:b/>
          <w:sz w:val="24"/>
          <w:szCs w:val="24"/>
        </w:rPr>
      </w:pPr>
      <w:r w:rsidRPr="00494BFF">
        <w:rPr>
          <w:rFonts w:ascii="Times New Roman" w:hAnsi="Times New Roman" w:cs="Times New Roman"/>
          <w:b/>
          <w:sz w:val="24"/>
          <w:szCs w:val="24"/>
        </w:rPr>
        <w:t>– Как происходит ценообразование на российскую нефть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сегодня?</w:t>
      </w:r>
    </w:p>
    <w:p w:rsidR="00E2569A" w:rsidRPr="00494BFF" w:rsidRDefault="00E2569A" w:rsidP="00E2569A">
      <w:pPr>
        <w:rPr>
          <w:rFonts w:ascii="Times New Roman" w:hAnsi="Times New Roman" w:cs="Times New Roman"/>
          <w:sz w:val="24"/>
          <w:szCs w:val="24"/>
        </w:rPr>
      </w:pPr>
      <w:r w:rsidRPr="00494BFF">
        <w:rPr>
          <w:rFonts w:ascii="Times New Roman" w:hAnsi="Times New Roman" w:cs="Times New Roman"/>
          <w:sz w:val="24"/>
          <w:szCs w:val="24"/>
        </w:rPr>
        <w:t xml:space="preserve">– Российские нефтяные компании в процессе ценообразования на нефть, которую они добывают и реализуют на внутреннем и внешних рынках, ориентируются на котировки нефти, публикуемые международными ценовыми агентствами (далее – МЦА), например, </w:t>
      </w:r>
      <w:proofErr w:type="spellStart"/>
      <w:r w:rsidRPr="00494BFF">
        <w:rPr>
          <w:rFonts w:ascii="Times New Roman" w:hAnsi="Times New Roman" w:cs="Times New Roman"/>
          <w:sz w:val="24"/>
          <w:szCs w:val="24"/>
          <w:lang w:val="en-US"/>
        </w:rPr>
        <w:t>Platts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 и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Argus</w:t>
      </w:r>
      <w:r w:rsidRPr="00494BFF">
        <w:rPr>
          <w:rFonts w:ascii="Times New Roman" w:hAnsi="Times New Roman" w:cs="Times New Roman"/>
          <w:sz w:val="24"/>
          <w:szCs w:val="24"/>
        </w:rPr>
        <w:t>. При этом эти ценовые агентства при публикации котировок используют опросный метод. Суть данного метода состоит в проведении сотрудниками ценовых агентств опроса среди трейдеров нефти, нефтяных компаний, финансовых институтов и различных спекулянтов. Для нашего нефтяного рынка такой способ ценообразования, конечно, не самый выгодный.</w:t>
      </w:r>
    </w:p>
    <w:p w:rsidR="00E2569A" w:rsidRPr="00494BFF" w:rsidRDefault="00E2569A" w:rsidP="00E2569A">
      <w:pPr>
        <w:rPr>
          <w:rFonts w:ascii="Times New Roman" w:hAnsi="Times New Roman" w:cs="Times New Roman"/>
          <w:b/>
          <w:sz w:val="24"/>
          <w:szCs w:val="24"/>
        </w:rPr>
      </w:pPr>
      <w:r w:rsidRPr="00494BFF">
        <w:rPr>
          <w:rFonts w:ascii="Times New Roman" w:hAnsi="Times New Roman" w:cs="Times New Roman"/>
          <w:b/>
          <w:sz w:val="24"/>
          <w:szCs w:val="24"/>
        </w:rPr>
        <w:t>– Почему данная практика является неблагопри</w:t>
      </w:r>
      <w:r>
        <w:rPr>
          <w:rFonts w:ascii="Times New Roman" w:hAnsi="Times New Roman" w:cs="Times New Roman"/>
          <w:b/>
          <w:sz w:val="24"/>
          <w:szCs w:val="24"/>
        </w:rPr>
        <w:t>ятной для российской экономики?</w:t>
      </w:r>
    </w:p>
    <w:p w:rsidR="00E2569A" w:rsidRPr="00494BFF" w:rsidRDefault="00E2569A" w:rsidP="00E2569A">
      <w:pPr>
        <w:rPr>
          <w:rFonts w:ascii="Times New Roman" w:hAnsi="Times New Roman" w:cs="Times New Roman"/>
          <w:sz w:val="24"/>
          <w:szCs w:val="24"/>
        </w:rPr>
      </w:pPr>
      <w:r w:rsidRPr="00494BFF">
        <w:rPr>
          <w:rFonts w:ascii="Times New Roman" w:hAnsi="Times New Roman" w:cs="Times New Roman"/>
          <w:sz w:val="24"/>
          <w:szCs w:val="24"/>
        </w:rPr>
        <w:t xml:space="preserve">– Это связано с тем, что котировки международных ценовых агентств являются нерепрезентативными, то есть основанными на малой выборке участников рынка. Методика оценки нефти, которую используют данные ценовые агентства, представляется </w:t>
      </w:r>
      <w:r w:rsidRPr="00494BFF">
        <w:rPr>
          <w:rFonts w:ascii="Times New Roman" w:hAnsi="Times New Roman" w:cs="Times New Roman"/>
          <w:sz w:val="24"/>
          <w:szCs w:val="24"/>
        </w:rPr>
        <w:lastRenderedPageBreak/>
        <w:t xml:space="preserve">сложной и запутанной. Бытует экспертное мнение, что котировки на нефть российской марки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, публикуемые ценовыми агентствами, являются недооцененными. По статистике, котировки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 рассчитываются с дисконтом к котировкам североморской марки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Brent</w:t>
      </w:r>
      <w:r w:rsidRPr="00494BFF">
        <w:rPr>
          <w:rFonts w:ascii="Times New Roman" w:hAnsi="Times New Roman" w:cs="Times New Roman"/>
          <w:sz w:val="24"/>
          <w:szCs w:val="24"/>
        </w:rPr>
        <w:t xml:space="preserve">. Российские нефтяные компании выплачивают в федеральный бюджет экспортные таможенные пошлины на нефть и налог на добычу полезных ископаемых (далее – НДПИ) на нефть. При этом данные платежи в соответствии с Налоговым кодексом и Федеральным законом “О таможенном тарифе” рассчитываются исходя из котировок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, публикуемых международными ценовыми агентствами. Таким образом, бюджетные поступления находятся в прямой зависимости от работы МЦА и их котировок. Важно сказать, что доля экспортных пошлин и НДПИ на нефть в федеральном бюджете составляет порядка 40%. Действующие котировки на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 в значительной степени влияют на наполнение бюджета и, следовательно, на расходы бюджета и развитие российской экономики.</w:t>
      </w:r>
    </w:p>
    <w:p w:rsidR="00E2569A" w:rsidRPr="00494BFF" w:rsidRDefault="00E2569A" w:rsidP="00E2569A">
      <w:pPr>
        <w:rPr>
          <w:rFonts w:ascii="Times New Roman" w:hAnsi="Times New Roman" w:cs="Times New Roman"/>
          <w:b/>
          <w:sz w:val="24"/>
          <w:szCs w:val="24"/>
        </w:rPr>
      </w:pPr>
      <w:r w:rsidRPr="00494BFF">
        <w:rPr>
          <w:rFonts w:ascii="Times New Roman" w:hAnsi="Times New Roman" w:cs="Times New Roman"/>
          <w:b/>
          <w:sz w:val="24"/>
          <w:szCs w:val="24"/>
        </w:rPr>
        <w:t>– Что могло бы изменить обстановку и сформировать реа</w:t>
      </w:r>
      <w:r>
        <w:rPr>
          <w:rFonts w:ascii="Times New Roman" w:hAnsi="Times New Roman" w:cs="Times New Roman"/>
          <w:b/>
          <w:sz w:val="24"/>
          <w:szCs w:val="24"/>
        </w:rPr>
        <w:t>льную цену на экспортную нефть?</w:t>
      </w:r>
    </w:p>
    <w:p w:rsidR="00E2569A" w:rsidRPr="00494BFF" w:rsidRDefault="00E2569A" w:rsidP="00E2569A">
      <w:pPr>
        <w:rPr>
          <w:rFonts w:ascii="Times New Roman" w:hAnsi="Times New Roman" w:cs="Times New Roman"/>
          <w:sz w:val="24"/>
          <w:szCs w:val="24"/>
        </w:rPr>
      </w:pPr>
      <w:r w:rsidRPr="00494BFF">
        <w:rPr>
          <w:rFonts w:ascii="Times New Roman" w:hAnsi="Times New Roman" w:cs="Times New Roman"/>
          <w:sz w:val="24"/>
          <w:szCs w:val="24"/>
        </w:rPr>
        <w:t xml:space="preserve">– Российские власти, нефтяные компании и такие инфраструктурные предприятия, как биржа и клиринговая организация, возлагают большие надежды на реализуемый в настоящее время проект по созданию российского нефтяного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бенчмарка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>. Реализация проекта подразумевает увеличение ликвидности торгов</w:t>
      </w:r>
      <w:r>
        <w:rPr>
          <w:rFonts w:ascii="Times New Roman" w:hAnsi="Times New Roman" w:cs="Times New Roman"/>
          <w:sz w:val="24"/>
          <w:szCs w:val="24"/>
        </w:rPr>
        <w:t xml:space="preserve"> фьючерсами на этот сорт. Важно </w:t>
      </w:r>
      <w:r w:rsidRPr="00494BFF">
        <w:rPr>
          <w:rFonts w:ascii="Times New Roman" w:hAnsi="Times New Roman" w:cs="Times New Roman"/>
          <w:sz w:val="24"/>
          <w:szCs w:val="24"/>
        </w:rPr>
        <w:t xml:space="preserve">отметить, что в ноябре 2016 года при участии всех заинтересованных организаций и органов власти были запущены первые торги фьючерсом на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 на российской бирже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СПбМТСБ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. При этом по итогам 2017 года объемы торгов незначительны, что определяет недостаточную ликвидность данного финансового инструмента. К концу 2017 года объем торгов составил порядка 4 млн баррелей нефти или около 300 контрактов в месяц. При условии увеличения объемов торгов, к примеру, до 10 тысяч контрактов в месяц, в перспективе можно говорить о возможности становления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 общепризнанным в мировом масштабе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бенчмарком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. Присвоение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 статуса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бенчмарка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 может привести к росту его котировок, особенно учитывая то, что эти котировки будут публиковаться российским независимым ценовым агентством. Таким образом, при условии создания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бенчмарка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>, ценообразование на российскую нефть изменится в более позитивную для российской экономики сторону, что характеризуется объективностью и прозрачностью наших российских котировок.</w:t>
      </w:r>
    </w:p>
    <w:p w:rsidR="00E2569A" w:rsidRPr="00494BFF" w:rsidRDefault="00E2569A" w:rsidP="00E2569A">
      <w:pPr>
        <w:rPr>
          <w:rFonts w:ascii="Times New Roman" w:hAnsi="Times New Roman" w:cs="Times New Roman"/>
          <w:b/>
          <w:sz w:val="24"/>
          <w:szCs w:val="24"/>
        </w:rPr>
      </w:pPr>
      <w:r w:rsidRPr="00494BFF">
        <w:rPr>
          <w:rFonts w:ascii="Times New Roman" w:hAnsi="Times New Roman" w:cs="Times New Roman"/>
          <w:b/>
          <w:sz w:val="24"/>
          <w:szCs w:val="24"/>
        </w:rPr>
        <w:t>– Кого можно назвать наиболее влиятельными участниками фьючерсного рынка?</w:t>
      </w:r>
    </w:p>
    <w:p w:rsidR="00E2569A" w:rsidRPr="00494BFF" w:rsidRDefault="00E2569A" w:rsidP="00E2569A">
      <w:pPr>
        <w:rPr>
          <w:rFonts w:ascii="Times New Roman" w:hAnsi="Times New Roman" w:cs="Times New Roman"/>
          <w:sz w:val="24"/>
          <w:szCs w:val="24"/>
        </w:rPr>
      </w:pPr>
      <w:r w:rsidRPr="00494BFF">
        <w:rPr>
          <w:rFonts w:ascii="Times New Roman" w:hAnsi="Times New Roman" w:cs="Times New Roman"/>
          <w:sz w:val="24"/>
          <w:szCs w:val="24"/>
        </w:rPr>
        <w:t>– Это, прежде всего, российские производители нефти: «Роснефть», «Газпром нефть», «Лукойл» и «Сургутнефтегаз», а также покупатели нефти: международные финансовые институты, хедж-фонды, инвестиционные фонды, такие международные нефтяные компании, как «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Pr="00494BFF">
        <w:rPr>
          <w:rFonts w:ascii="Times New Roman" w:hAnsi="Times New Roman" w:cs="Times New Roman"/>
          <w:sz w:val="24"/>
          <w:szCs w:val="24"/>
        </w:rPr>
        <w:t>» и «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Shell</w:t>
      </w:r>
      <w:r w:rsidRPr="00494BFF">
        <w:rPr>
          <w:rFonts w:ascii="Times New Roman" w:hAnsi="Times New Roman" w:cs="Times New Roman"/>
          <w:sz w:val="24"/>
          <w:szCs w:val="24"/>
        </w:rPr>
        <w:t xml:space="preserve">», европейские нефтеперерабатывающие заводы и трейдеры, биржа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СПбМТСБ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>, клиринговая организация РДК. И, естественно, регуляторы рынка, в том числе ФАС России, Минэнерго России и Банк России.</w:t>
      </w:r>
    </w:p>
    <w:p w:rsidR="00E2569A" w:rsidRPr="00494BFF" w:rsidRDefault="00E2569A" w:rsidP="00E2569A">
      <w:pPr>
        <w:rPr>
          <w:rFonts w:ascii="Times New Roman" w:hAnsi="Times New Roman" w:cs="Times New Roman"/>
          <w:b/>
          <w:sz w:val="24"/>
          <w:szCs w:val="24"/>
        </w:rPr>
      </w:pPr>
      <w:r w:rsidRPr="00494BFF">
        <w:rPr>
          <w:rFonts w:ascii="Times New Roman" w:hAnsi="Times New Roman" w:cs="Times New Roman"/>
          <w:b/>
          <w:sz w:val="24"/>
          <w:szCs w:val="24"/>
        </w:rPr>
        <w:t>– Какие меры принимает Министерство энергетики для того, чтоб</w:t>
      </w:r>
      <w:r>
        <w:rPr>
          <w:rFonts w:ascii="Times New Roman" w:hAnsi="Times New Roman" w:cs="Times New Roman"/>
          <w:b/>
          <w:sz w:val="24"/>
          <w:szCs w:val="24"/>
        </w:rPr>
        <w:t>ы увеличить ликвидность торгов?</w:t>
      </w:r>
    </w:p>
    <w:p w:rsidR="00E2569A" w:rsidRDefault="00E2569A" w:rsidP="00E2569A">
      <w:pPr>
        <w:rPr>
          <w:rFonts w:ascii="Times New Roman" w:hAnsi="Times New Roman" w:cs="Times New Roman"/>
          <w:sz w:val="24"/>
          <w:szCs w:val="24"/>
        </w:rPr>
      </w:pPr>
      <w:r w:rsidRPr="00494BFF">
        <w:rPr>
          <w:rFonts w:ascii="Times New Roman" w:hAnsi="Times New Roman" w:cs="Times New Roman"/>
          <w:sz w:val="24"/>
          <w:szCs w:val="24"/>
        </w:rPr>
        <w:t xml:space="preserve">– Очевидно, что успех реализации проекта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бенчмарка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 российской нефти зависит от роста объемов ликвидности торгов фьючерсом на </w:t>
      </w:r>
      <w:r w:rsidRPr="00494BFF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494BFF">
        <w:rPr>
          <w:rFonts w:ascii="Times New Roman" w:hAnsi="Times New Roman" w:cs="Times New Roman"/>
          <w:sz w:val="24"/>
          <w:szCs w:val="24"/>
        </w:rPr>
        <w:t xml:space="preserve">. В целях увеличения ликвидности при участии всех заинтересованных участников рынка реализуется план мероприятий, утвержденный заместителем председателя Правительства РФ Аркадием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Дворковичем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. </w:t>
      </w:r>
      <w:r w:rsidRPr="00494BFF">
        <w:rPr>
          <w:rFonts w:ascii="Times New Roman" w:hAnsi="Times New Roman" w:cs="Times New Roman"/>
          <w:sz w:val="24"/>
          <w:szCs w:val="24"/>
        </w:rPr>
        <w:lastRenderedPageBreak/>
        <w:t xml:space="preserve">Ключевыми мероприятиями рассматриваемого плана являются привлечение новых участников торгов, заключение с российскими нефтяными компаниями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маркетмейкерских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 xml:space="preserve"> соглашений этими компаниями. Проведение </w:t>
      </w:r>
      <w:proofErr w:type="spellStart"/>
      <w:r w:rsidRPr="00494BFF">
        <w:rPr>
          <w:rFonts w:ascii="Times New Roman" w:hAnsi="Times New Roman" w:cs="Times New Roman"/>
          <w:sz w:val="24"/>
          <w:szCs w:val="24"/>
        </w:rPr>
        <w:t>роуд</w:t>
      </w:r>
      <w:proofErr w:type="spellEnd"/>
      <w:r w:rsidRPr="00494BFF">
        <w:rPr>
          <w:rFonts w:ascii="Times New Roman" w:hAnsi="Times New Roman" w:cs="Times New Roman"/>
          <w:sz w:val="24"/>
          <w:szCs w:val="24"/>
        </w:rPr>
        <w:t>-шоу в таких ключевых мировых финансовых центрах, как Лондон, Шанхай, Сингапур. А ещё проведение обучающих мероприятий для потенциальных покупателей и продавцов, инвестиционных фондов, хедж-фондов и прочих финансовых институтов, наличие которых на российской бирже несомненно будет способствовать росту объемов торгов.</w:t>
      </w:r>
    </w:p>
    <w:p w:rsidR="00E2569A" w:rsidRDefault="00E2569A" w:rsidP="00E2569A">
      <w:pPr>
        <w:rPr>
          <w:rFonts w:ascii="Times New Roman" w:hAnsi="Times New Roman" w:cs="Times New Roman"/>
          <w:sz w:val="24"/>
          <w:szCs w:val="24"/>
        </w:rPr>
      </w:pPr>
    </w:p>
    <w:p w:rsidR="001F6B6B" w:rsidRDefault="001F6B6B" w:rsidP="001F6B6B">
      <w:pPr>
        <w:rPr>
          <w:rFonts w:ascii="Times New Roman" w:hAnsi="Times New Roman" w:cs="Times New Roman"/>
          <w:b/>
          <w:sz w:val="28"/>
          <w:szCs w:val="28"/>
        </w:rPr>
      </w:pPr>
    </w:p>
    <w:p w:rsidR="001F6B6B" w:rsidRDefault="001F6B6B" w:rsidP="001F6B6B">
      <w:pPr>
        <w:rPr>
          <w:rFonts w:ascii="Times New Roman" w:hAnsi="Times New Roman" w:cs="Times New Roman"/>
          <w:b/>
          <w:sz w:val="28"/>
          <w:szCs w:val="28"/>
        </w:rPr>
      </w:pPr>
    </w:p>
    <w:p w:rsidR="001F6B6B" w:rsidRPr="001F6B6B" w:rsidRDefault="001F6B6B" w:rsidP="001F6B6B">
      <w:pPr>
        <w:rPr>
          <w:rFonts w:ascii="Times New Roman" w:hAnsi="Times New Roman" w:cs="Times New Roman"/>
          <w:b/>
          <w:sz w:val="28"/>
          <w:szCs w:val="28"/>
        </w:rPr>
      </w:pPr>
      <w:r w:rsidRPr="001F6B6B">
        <w:rPr>
          <w:rFonts w:ascii="Times New Roman" w:hAnsi="Times New Roman" w:cs="Times New Roman"/>
          <w:b/>
          <w:sz w:val="28"/>
          <w:szCs w:val="28"/>
        </w:rPr>
        <w:t xml:space="preserve">Каллиграфия глазами </w:t>
      </w:r>
      <w:proofErr w:type="spellStart"/>
      <w:r w:rsidRPr="001F6B6B">
        <w:rPr>
          <w:rFonts w:ascii="Times New Roman" w:hAnsi="Times New Roman" w:cs="Times New Roman"/>
          <w:b/>
          <w:sz w:val="28"/>
          <w:szCs w:val="28"/>
        </w:rPr>
        <w:t>Покраса</w:t>
      </w:r>
      <w:proofErr w:type="spellEnd"/>
      <w:r w:rsidRPr="001F6B6B">
        <w:rPr>
          <w:rFonts w:ascii="Times New Roman" w:hAnsi="Times New Roman" w:cs="Times New Roman"/>
          <w:b/>
          <w:sz w:val="28"/>
          <w:szCs w:val="28"/>
        </w:rPr>
        <w:t xml:space="preserve"> Лампаса</w:t>
      </w:r>
    </w:p>
    <w:p w:rsid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Самые гром</w:t>
      </w:r>
      <w:r>
        <w:rPr>
          <w:rFonts w:ascii="Times New Roman" w:hAnsi="Times New Roman" w:cs="Times New Roman"/>
          <w:sz w:val="24"/>
          <w:szCs w:val="24"/>
        </w:rPr>
        <w:t>кие проекты стрит-арт художника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 xml:space="preserve">Что нужно знать о </w:t>
      </w: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Покрасе</w:t>
      </w:r>
      <w:proofErr w:type="spellEnd"/>
      <w:r w:rsidRPr="001F6B6B">
        <w:rPr>
          <w:rFonts w:ascii="Times New Roman" w:hAnsi="Times New Roman" w:cs="Times New Roman"/>
          <w:i/>
          <w:sz w:val="24"/>
          <w:szCs w:val="24"/>
        </w:rPr>
        <w:t xml:space="preserve"> Лампасе?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Настоящее имя одного из самых известных каллиграфов России Арсений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Пыженков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. Родился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в подмосковном городе Королеве. Молодому человеку часто приходилось ездить на пригородных электричках, именно там, глядя в окно вагона, он часто видел граффити. Это возбудило интерес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к стрит-арту. Сам Арсений называет себя самоучкой, так как не получал образования, связанного с дизайном. Молодой человек учился на направлении «Реклама» в институте маркетинговых коммуникаций. Университет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так и не окончил, оставив учебу на пятом курсе. Сам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признается, что не имеет академических знаний, не умеет рисовать ни мультипликационных персонажей, ни людей. Однако молодому человеку всегда хотелось заниматься стрит-артом, поэтому перед ним стоял выбор: персонажи или шрифты.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стал изучать все больше информации о построении букв, о каллиграфии, начал экспериментировать с различными стилями и формами. Известные стрит-арт художники говорят, что его стиль сочетает в себе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брутальность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граффити и разнообразие форм, цветов и инструментов.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живет в Санкт-Петербурге. На многочисленные предложения переехать в Москву он отвечает, что Москва ему не подходит: это город для бизнеса, Питер же город для творчества.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признается, что атмосфера и архитектура Петербурга во многом его вдохновляют.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То, чем занимается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>, называется «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каллиграффия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». Термин происходит из слияния двух слов – каллиграфия» и «граффити».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является официальным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амбассадором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этого культурного направления.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В творчестве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предпочитает не гнаться за трендами, а создает их сам.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«Есть два вида дизайнеров. Первые следят за трендом, делают по тренду, за счет этого имеют клиентов. Есть и другие, которые гнут свою линию, не следят за трендом, а работают над своим трендом и продвигают в массы, становятся лидерами общественного мнения.»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уверен, что бренды активнее сотрудничают именно с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трендмейкерами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. Для них важны люди со стержнем, те, кто может гнуть свою линию. Такие люди, по словам каллиграфа, дают проекту больше имиджа.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lastRenderedPageBreak/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— не просто псевдоним, представляющий собой набор букв, как это распространено в стрит-арт тусовке. Имя художника происходит от выражения «пойти покрасить», которое часто используют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граффитисты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а «лампас» — просто первая рифма, которая пришла в голову. Вскоре псевдоним станет официальным именем молодого человека. Он уже подал заявление на смену имени и фамилии. По словам каллиграфа, благодаря этому станет проще осуществлять сделки и сотрудничать с брендами, также это упростит бытовые вопросы, например, заказ билетов. Однажды со стрит-арт художником произошел случай, когда его авиабилет был выдан на имя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и его пришлось менять.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На сегодняшний день творчество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можно увидеть не только в России, но и в Европе. Молодой каллиграф уже успел поработать в Риме, Лондоне и других крупных городах. С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Покрасом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активно сотрудничают такие мировые бренды, как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Saint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Laurent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Lamborghini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Fendi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Levi’s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Dries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Noten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>Что такое современная каллиграфия?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B6B">
        <w:rPr>
          <w:rFonts w:ascii="Times New Roman" w:hAnsi="Times New Roman" w:cs="Times New Roman"/>
          <w:sz w:val="24"/>
          <w:szCs w:val="24"/>
        </w:rPr>
        <w:t>Каллиграфия – одно из древнейших культурных течений, представляющее собой шрифтовую графику. Название происходит от греческого «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callos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>» — красота и «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grapho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» — пишу, красивое и четкое письмо. Искусство каллиграфии прошло долгий, тысячелетний путь развития. Каллиграфы десятилетиями оттачивали свои умения, создавали новые стили и шрифты. 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На сегодняшний день считается, что современная каллиграфия - это сочетание новейших тенденций, экспериментов, абстракций и исторических форм шрифта.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утверждает, что современная каллиграфия – это когда ты вместо того, чтобы продолжать традиции каллиграфии, письменности, создаешь новые правила, новые ценности. Сам каллиграф работает в основном с кириллицей. Для него это важная культурная составляющая, возможность показать часть русской культуры всему миру.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«Выставляясь в Эмиратах, я рассказываю, что это написано по-русски».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важно показать не один стиль. Молодой человек часто путешествует и пытается узнать и перенять множество разных шрифтов.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рассуждает и о будущем каллиграфии.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«Я пытаюсь выявить и понять, какой каллиграфия станет через сто лет. Что изменится со стилем и со шрифтом».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Он считает, что многие культуры будут смешиваться и переплетаться. Какие-то течения будут связаны и с каллиграфией. Это, в свою очередь, поможет обществу познакомиться с разными культурами, с разными тенденциями, изучить их.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Calligraphy</w:t>
      </w:r>
      <w:proofErr w:type="spellEnd"/>
      <w:r w:rsidRPr="001F6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1F6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girls</w:t>
      </w:r>
      <w:proofErr w:type="spellEnd"/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Это один из самых первых проектов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. Главная идея заключалась в том, что стрит-арт художник должен разрисовать обнаженное женское тело. Сам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воспринимал этот проект как коммерческий. Молодой художник понимал, что это привлечет внимание.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«Есть такая тема, называется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фейм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это что-то вроде пиара, только внутри определенной тусовки,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комьюнити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. Вот рисовать на девушках это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фейм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>».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lastRenderedPageBreak/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говорит, что этот проект не был чем-то кардинально новым, такие коммерческие приемы в граффити применяются давно. По словам художника, главное – это качественная реализация, тогда даже не самые новаторские идеи будут нравиться широким массам. 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>Крыша «Красного октября»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Пожалуй, это один из самых громких проектов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Лампаса. По словам художника, именно он принес ему мировую известность. В сентябре 2015 года в Москве на крыше «Красного октября» появилась самая большая в мире каллиграфия. Площадь рисунка составила 1625 квадратных метра, в длину это практически высота 22-х этажного дома.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На создание этого стрит-арт объекта ушло два дня. Лампас использовал 730 литров краски, а ширина самой большой кисти составила 1 метр. Каллиграф говорит, что в рисунке зашифровано послание, однако он никому не рассказывает, какой же тайный смысл в нем содержится.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Процесс создания каллиграфии снимали на видео, после чего сделали большой ролик, который разлетелся по всему миру. Лампас говорит, что именно после этого ролика он обрел широкую популярность и ему стали предлагать сотрудничество ведущие бренды мира. Стрит-арт художник считает, что в наше время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имеет большое значение и это тоже своего рода искусства.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>«Современная молочная культура» в Питере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совместно с питерскими художниками Евгением Киселевым и Макси Шиловым создал дизайн для продуктов фирмы «Молочная культура». Художники создали лимитированную серию арт-стаканов для молока, ряженки и йогурта. Проект получил название «Современная молочная культура». Главной целью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представителей стрит-арта и компании, продающей молочные продукты, стало желание сломать существующие стандарты и расширить границы восприятия.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говорит, что, когда компания обратилась к нему с просьбой создать дизайн для их продуктов, он сразу же отбросил все стереотипы. Как правило, на молочной продукции изображены поля, луга, коровы.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решил отойти от привычной символики и обратиться к каллиграфии.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Представители «Молочной культуры» признаются, что им крайне симпатизирует позиция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в отношении внедрения новых техник и веяний, ухода от привычных изображений и символик. Именно поэтому для создания нового дизайна пригласили именно его.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«Мы выражаем солидарность создающим новое, мыслящим не как все, ломающим границы, устремленным в будущее профессионалам».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Такое сотрудничество предоставило возможность «Молочной культуре» выпустить новый, идеальный продукт. Теперь это не просто молочная продукция – это искусство: искусство внутри, искусство снаружи. 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>Тоннель от Атриума до Курского вокзала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В 2017 году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расписал тоннель, который соединяет ТЦ «Атриум» и Курский вокзал. Раскрашенный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Покрасом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тоннель стал одной из инсталляций на «Ночи искусств» в Москве. Согласно задумке каллиграфа, тоннель должен быть не просто переходом из одного здания в другое, а неким бесконечным, космическим пространством.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lastRenderedPageBreak/>
        <w:t xml:space="preserve">Идею об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абгрейде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тоннеля поддержал «Атриум», по словам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Лампаса, это его «большие друзья». Однако «РЖД» – именно этой компании принадлежит половина тоннеля – высказались против арт-задумки. Именно поэтому часть перехода покрыта зеркалами и росписью, а другая часть осталась без изменений.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Лампас признается, что это был один из самых сложных для него проектов. Для него было важно поработать с пространством, в котором ежедневно находится большое количество людей, и показать, как привычная для всех локация может трансформироваться и выглядеть совершенно иначе. Ключевой задачей было создать пространство очень близкое, удобное для людей. Так появились большие зеркала, в которых каждый проходящий смог бы сделать фото.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B6B">
        <w:rPr>
          <w:rFonts w:ascii="Times New Roman" w:hAnsi="Times New Roman" w:cs="Times New Roman"/>
          <w:sz w:val="24"/>
          <w:szCs w:val="24"/>
        </w:rPr>
        <w:t xml:space="preserve">Инсталляция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Лампаса – это не просто граффити в большом тоннеле – это четко продуманная композиция, во многом связанная в известными российскими авангардистами XX века. На стенах тоннеля написаны цитаты Малевича, Родченко, Маяковского. Каллиграф говорит, что авангард XX века - это мощная отсылка к нашей культуре и нашему искусству. Можно сказать, что вся роспись представляет собой одну большую отсылку. «Каждая форма есть мир» – это одна из цитат Малевича, которую можно найти на стенах перехода. Рядом с этой цитатой изображен спутник.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олицетворяет его с космосом, миром. В слове мир на росписи буква «Р» написана в обратную сторону, что по словам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является отсылкой к работам российских конструктивистов. Сам Лампас говорит, что этот тоннель </w:t>
      </w:r>
      <w:proofErr w:type="gramStart"/>
      <w:r w:rsidRPr="001F6B6B">
        <w:rPr>
          <w:rFonts w:ascii="Times New Roman" w:hAnsi="Times New Roman" w:cs="Times New Roman"/>
          <w:sz w:val="24"/>
          <w:szCs w:val="24"/>
        </w:rPr>
        <w:t>–  «</w:t>
      </w:r>
      <w:proofErr w:type="gramEnd"/>
      <w:r w:rsidRPr="001F6B6B">
        <w:rPr>
          <w:rFonts w:ascii="Times New Roman" w:hAnsi="Times New Roman" w:cs="Times New Roman"/>
          <w:sz w:val="24"/>
          <w:szCs w:val="24"/>
        </w:rPr>
        <w:t xml:space="preserve">инсталляция, объект молодого искусства России». 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Коллаборация</w:t>
      </w:r>
      <w:proofErr w:type="spellEnd"/>
      <w:r w:rsidRPr="001F6B6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Lamborghini</w:t>
      </w:r>
      <w:proofErr w:type="spellEnd"/>
      <w:r w:rsidRPr="001F6B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Да!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 расписывает не только стены, крыши и холсты, но и машины. Итальянская компания, производящая спорт кары заказала каллиграфию на одном из самых дорогих автомобилей в коллекции. Дизайнерский автомобиль был впервые выставлен в Дубае. Создавался такой автомобиль в течение 36 часов. По словам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до официальной презентации автомобиля его дизайн хранили под завесой тайны.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Такой дизайн – это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имидживая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история, говорит каллиграф. Цена на роспись одной такой машины варьируется от 5000 до 20000 долларов (за цифры спасибо Юрию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Дудю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Роспись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Lamborghini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– это не первый опыт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, связанный с автомобилями. Впервые он расписал машину в 2013 году, однако, признается, что работать с холстом ему нравится гораздо больше.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«У меня был ряд экспериментальных проектов, где я рисовал на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айфонах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>, кроссовках и прочем. Все, что связано с тканью, мне намного ближе. Тут я чувствую себя очень комфортно».</w:t>
      </w:r>
    </w:p>
    <w:p w:rsidR="001F6B6B" w:rsidRPr="001F6B6B" w:rsidRDefault="001F6B6B" w:rsidP="001F6B6B">
      <w:pPr>
        <w:rPr>
          <w:rFonts w:ascii="Times New Roman" w:hAnsi="Times New Roman" w:cs="Times New Roman"/>
          <w:i/>
          <w:sz w:val="24"/>
          <w:szCs w:val="24"/>
        </w:rPr>
      </w:pPr>
      <w:r w:rsidRPr="001F6B6B">
        <w:rPr>
          <w:rFonts w:ascii="Times New Roman" w:hAnsi="Times New Roman" w:cs="Times New Roman"/>
          <w:i/>
          <w:sz w:val="24"/>
          <w:szCs w:val="24"/>
        </w:rPr>
        <w:t xml:space="preserve">Штаб-квартира </w:t>
      </w:r>
      <w:proofErr w:type="spellStart"/>
      <w:r w:rsidRPr="001F6B6B">
        <w:rPr>
          <w:rFonts w:ascii="Times New Roman" w:hAnsi="Times New Roman" w:cs="Times New Roman"/>
          <w:i/>
          <w:sz w:val="24"/>
          <w:szCs w:val="24"/>
        </w:rPr>
        <w:t>Fendi</w:t>
      </w:r>
      <w:proofErr w:type="spellEnd"/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Ярким международным проектом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Лампаса стала каллиграфия на крыше «Квадратного Колизея», который также является штаб-квартирой итальянского бренда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Fendi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. Площадь каллиграфии составила 1250 кв. метров. Сотрудничество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Покраса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и всемирно известного бренда было осуществлено в рамках проекта F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Fendi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— онлайн-платформы, поддерживающей и пропагандирующей стиль и творчество поколения Y.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lastRenderedPageBreak/>
        <w:t xml:space="preserve">Сложность этого проекта заключалась в том, что здание полностью построено из мрамора, а мрамор расписывать было нельзя. Стрит-арт художник долго подбирал необходимые материалы для того, чтобы осуществить задумку. Было предложено использовать в качестве настила на крыше строительные армированные пленки, но этот вариант быстро отвергли из-за сильного ветра. Также было предложено использовать рубероид, но и он не подошел, так как относится к токсичным отходам при утилизации. Решение все же было найдено: для росписи создали временный деревянный настил. В конечном итоге на работу ушло два дня и 550 литров краски. </w:t>
      </w:r>
    </w:p>
    <w:p w:rsidR="001F6B6B" w:rsidRPr="001F6B6B" w:rsidRDefault="001F6B6B" w:rsidP="001F6B6B">
      <w:pPr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Основной посыл этой росписи – популяризация современных течений. Текст посвящен современным деятелям культуры,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миллениалам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>, желанию создавать новое и связывать различные культуры и поколения вместе. Несмотря на то, что эта работа была временной, она стала самой большой каллиграфией в Италии и вошла в историю.</w:t>
      </w:r>
    </w:p>
    <w:p w:rsidR="00E2569A" w:rsidRDefault="00E2569A" w:rsidP="00E2569A">
      <w:pPr>
        <w:rPr>
          <w:rFonts w:ascii="Times New Roman" w:hAnsi="Times New Roman" w:cs="Times New Roman"/>
          <w:sz w:val="24"/>
          <w:szCs w:val="24"/>
        </w:rPr>
      </w:pPr>
    </w:p>
    <w:p w:rsidR="00301B5D" w:rsidRDefault="00301B5D" w:rsidP="00E2569A">
      <w:pPr>
        <w:rPr>
          <w:rFonts w:ascii="Times New Roman" w:hAnsi="Times New Roman" w:cs="Times New Roman"/>
          <w:b/>
          <w:sz w:val="28"/>
          <w:szCs w:val="28"/>
        </w:rPr>
      </w:pPr>
    </w:p>
    <w:p w:rsidR="00ED78BC" w:rsidRPr="00ED78BC" w:rsidRDefault="00ED78BC" w:rsidP="00ED78BC">
      <w:pPr>
        <w:rPr>
          <w:rFonts w:ascii="Times New Roman" w:hAnsi="Times New Roman" w:cs="Times New Roman"/>
          <w:b/>
          <w:sz w:val="28"/>
          <w:szCs w:val="28"/>
        </w:rPr>
      </w:pPr>
      <w:r w:rsidRPr="00ED78BC">
        <w:rPr>
          <w:rFonts w:ascii="Times New Roman" w:hAnsi="Times New Roman" w:cs="Times New Roman"/>
          <w:b/>
          <w:sz w:val="28"/>
          <w:szCs w:val="28"/>
        </w:rPr>
        <w:t xml:space="preserve">Попадаем в параллельную вселенную: выставка японского художника </w:t>
      </w:r>
      <w:proofErr w:type="spellStart"/>
      <w:r w:rsidRPr="00ED78BC">
        <w:rPr>
          <w:rFonts w:ascii="Times New Roman" w:hAnsi="Times New Roman" w:cs="Times New Roman"/>
          <w:b/>
          <w:sz w:val="28"/>
          <w:szCs w:val="28"/>
        </w:rPr>
        <w:t>Ясухито</w:t>
      </w:r>
      <w:proofErr w:type="spellEnd"/>
      <w:r w:rsidRPr="00ED7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8BC">
        <w:rPr>
          <w:rFonts w:ascii="Times New Roman" w:hAnsi="Times New Roman" w:cs="Times New Roman"/>
          <w:b/>
          <w:sz w:val="28"/>
          <w:szCs w:val="28"/>
        </w:rPr>
        <w:t>Юдагава</w:t>
      </w:r>
      <w:proofErr w:type="spellEnd"/>
    </w:p>
    <w:p w:rsidR="00ED78BC" w:rsidRPr="00ED78BC" w:rsidRDefault="00ED78BC" w:rsidP="00ED7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8BC">
        <w:rPr>
          <w:rFonts w:ascii="Times New Roman" w:hAnsi="Times New Roman" w:cs="Times New Roman"/>
          <w:sz w:val="24"/>
          <w:szCs w:val="24"/>
        </w:rPr>
        <w:t xml:space="preserve">Для всех, кто неравнодушен к искусству и хочет расширить границы своего сознания центр современного искусства «Марс» и студия визуализации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представили выставку ERA – JIDAI. JIDAI в переводе с японского означает эра, эпоха. Это уникальный мир, созданный всемирно известным художником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Ясухито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Юдагава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. Мастера техно арта также знают под псевдонимом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Shovel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. Его работы часто относят к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стимпанку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. Это дизайнерское направление, передающее картины будущего. </w:t>
      </w:r>
    </w:p>
    <w:p w:rsidR="00ED78BC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 xml:space="preserve">Обитатели вселенной «Джедай» -  механические существа. Они схожи с привычными для нас биологическими формами жизни: насекомыми, рыбами, животными, птицами, но имеют свои особенности. Обитатели механического мира уникальны по своему строению: они состоят из тысячи мельчайших деталей. Некоторые экземпляры насчитывают до 25 тысяч составляющих. Кажется, художник использует все, что находится на его столе: провода, гайки, шурупы, лампочки, пуговицы, кнопки. Каждое существо создается на протяжении долгого промежутка времени: от трех месяцев до года. Каркас для будущего жителя эры «Джедай»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Ясухито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Юдагава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изготавливает из папье-маше. Далее покрывает его акриловыми красками и лаком. </w:t>
      </w:r>
    </w:p>
    <w:p w:rsidR="00ED78BC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>Одни экспонаты статичны, другие подвижны. Обитатель механической вселенной по имени «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Саблезуб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» оснащен датчиком движения. При приближении посетителей существо зловеще раскрывает рот и обнажает два ряда острых зубов значительных размеров.  </w:t>
      </w:r>
    </w:p>
    <w:p w:rsidR="00ED78BC" w:rsidRPr="00ED78BC" w:rsidRDefault="00ED78BC" w:rsidP="00ED78BC">
      <w:pPr>
        <w:rPr>
          <w:rFonts w:ascii="Times New Roman" w:hAnsi="Times New Roman" w:cs="Times New Roman"/>
          <w:i/>
          <w:sz w:val="24"/>
          <w:szCs w:val="24"/>
        </w:rPr>
      </w:pPr>
      <w:r w:rsidRPr="00ED78BC">
        <w:rPr>
          <w:rFonts w:ascii="Times New Roman" w:hAnsi="Times New Roman" w:cs="Times New Roman"/>
          <w:i/>
          <w:sz w:val="24"/>
          <w:szCs w:val="24"/>
        </w:rPr>
        <w:t>«Этих существ я создаю в своем воображении, — поясняет художник— К началу работы в голове у меня уже складывается четкий замысел, почти что 3D-модель. Мне даже набросков делать не приходится. Вдохновение может принести все что угодно — от личного опыта каждого человека до вещей, вокруг которых строится наша общая повседневность, включая политику, экономику или пробле</w:t>
      </w:r>
      <w:r>
        <w:rPr>
          <w:rFonts w:ascii="Times New Roman" w:hAnsi="Times New Roman" w:cs="Times New Roman"/>
          <w:i/>
          <w:sz w:val="24"/>
          <w:szCs w:val="24"/>
        </w:rPr>
        <w:t>мы сохранения окружающей среды»</w:t>
      </w:r>
    </w:p>
    <w:p w:rsidR="00ED78BC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 xml:space="preserve">Главная идея выставки – эволюция. Но эволюция не в традиционном, биологическом понимании. В механической вселенной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Ясухито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Юдагавы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это процесс, с помощью которого обитатели эры «Джедай» могут трансформироваться и изменять свой внешний </w:t>
      </w:r>
      <w:r w:rsidRPr="00ED78BC">
        <w:rPr>
          <w:rFonts w:ascii="Times New Roman" w:hAnsi="Times New Roman" w:cs="Times New Roman"/>
          <w:sz w:val="24"/>
          <w:szCs w:val="24"/>
        </w:rPr>
        <w:lastRenderedPageBreak/>
        <w:t xml:space="preserve">облик. Все, что им нужно для этого видоизменения – подручные, бытовые предметы. Рыба может сделать свою челюсть более прочной с помощью найденной на дне детали от мясорубки. Паук сделает свои суставы более крепкими с помощью гаек, случайно попавших в его паутину. </w:t>
      </w:r>
    </w:p>
    <w:p w:rsidR="00ED78BC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>Пространственно-временной портал в фантастический мир открывает трехметровый робот R-ONE. Он рассказывает об особенностях вселенной «Джедай» и населяющих ее существах. Каждый представленный экспонат имеет свое имя, свою историю, увлечения, интересы, что сближает маленьких механических существ с человеком. На выставке представлено 27 обитателей эры. Сопровождают выставку мультимедийные технологии. Трехмерные видео с изображением космических далей, окружающих механических существ, усиливают ощущение присутствия в другом измерении. В полумраке, лишь при свете звёзд и рокоте пролетающих комет, вы знакомитесь с обитателями вселенной «Джедай».</w:t>
      </w:r>
    </w:p>
    <w:p w:rsidR="00ED78BC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 xml:space="preserve">По выходным посетители выставки могут принять участие в мастер-классах. Используя лишь фантазию и 3D-ручку каждый может создать своего обитателя механической вселенной. После просмотра экспозиции все желающие могут сделать снимки с атрибутами выставки.   </w:t>
      </w:r>
    </w:p>
    <w:p w:rsidR="00ED78BC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 xml:space="preserve">Своих существ художник начал создавать в 1995 году. Изначально это было лишь хобби, но вскоре необычные животные привлекли внимание любителей современного искусства и представителей арт пространств. Увлечение переросло в профессиональную деятельность. Сегодня большая часть обитателей механической реальности находится в частных коллекциях. Созданные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Shovel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арт-объекты популярны во всему миру и с успехом продаются на российских и зарубежных аукционах. Цены на представленные на выставке экспонаты доходят до нескольких миллионов рублей.</w:t>
      </w:r>
    </w:p>
    <w:p w:rsidR="00301B5D" w:rsidRP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ED78BC">
        <w:rPr>
          <w:rFonts w:ascii="Times New Roman" w:hAnsi="Times New Roman" w:cs="Times New Roman"/>
          <w:sz w:val="24"/>
          <w:szCs w:val="24"/>
        </w:rPr>
        <w:t xml:space="preserve">Рассуждая об эволюции таких существ, легко допустить, что в будущем они станут нашими соседями —  полуживыми и полумеханическими. Наука не стоит на месте и эксперименты по скрещиванию биологических форм с электромеханическими устройствами проводятся уже сегодня. «Эволюционный процесс», запущенный в воображении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Ясухито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BC">
        <w:rPr>
          <w:rFonts w:ascii="Times New Roman" w:hAnsi="Times New Roman" w:cs="Times New Roman"/>
          <w:sz w:val="24"/>
          <w:szCs w:val="24"/>
        </w:rPr>
        <w:t>Юдагавы</w:t>
      </w:r>
      <w:proofErr w:type="spellEnd"/>
      <w:r w:rsidRPr="00ED78BC">
        <w:rPr>
          <w:rFonts w:ascii="Times New Roman" w:hAnsi="Times New Roman" w:cs="Times New Roman"/>
          <w:sz w:val="24"/>
          <w:szCs w:val="24"/>
        </w:rPr>
        <w:t>, может оказаться ярким футурологическим прогнозом.</w:t>
      </w:r>
    </w:p>
    <w:p w:rsidR="00301B5D" w:rsidRPr="00ED78BC" w:rsidRDefault="00301B5D" w:rsidP="00E2569A">
      <w:pPr>
        <w:rPr>
          <w:rFonts w:ascii="Times New Roman" w:hAnsi="Times New Roman" w:cs="Times New Roman"/>
          <w:b/>
          <w:sz w:val="28"/>
          <w:szCs w:val="28"/>
        </w:rPr>
      </w:pPr>
    </w:p>
    <w:p w:rsidR="00301B5D" w:rsidRPr="00ED78BC" w:rsidRDefault="00301B5D" w:rsidP="00E2569A">
      <w:pPr>
        <w:rPr>
          <w:rFonts w:ascii="Times New Roman" w:hAnsi="Times New Roman" w:cs="Times New Roman"/>
          <w:b/>
          <w:sz w:val="28"/>
          <w:szCs w:val="28"/>
        </w:rPr>
      </w:pPr>
    </w:p>
    <w:p w:rsidR="00ED78BC" w:rsidRPr="00D56764" w:rsidRDefault="00ED78BC" w:rsidP="00ED78BC">
      <w:pPr>
        <w:rPr>
          <w:rFonts w:ascii="Times New Roman" w:hAnsi="Times New Roman" w:cs="Times New Roman"/>
          <w:b/>
          <w:sz w:val="28"/>
          <w:szCs w:val="28"/>
        </w:rPr>
      </w:pPr>
      <w:r w:rsidRPr="00D56764">
        <w:rPr>
          <w:rFonts w:ascii="Times New Roman" w:hAnsi="Times New Roman" w:cs="Times New Roman"/>
          <w:b/>
          <w:sz w:val="28"/>
          <w:szCs w:val="28"/>
        </w:rPr>
        <w:t>Закрытой стране - закрытый Интернет</w:t>
      </w:r>
    </w:p>
    <w:p w:rsidR="00ED78BC" w:rsidRPr="00D56764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 xml:space="preserve">В 2000 году по указу правящей элиты КНДР была создана сеть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Кванмён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. Данная сеть является примером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интранета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— внутренней частной сети организации или государственного ведомства.</w:t>
      </w:r>
    </w:p>
    <w:p w:rsidR="00ED78BC" w:rsidRPr="00D56764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 xml:space="preserve">Сейчас сетью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Кванмён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пользуются около 100.000 человек. Превалирующее число пользователей — учебные заведения и научно-технические организации.  Поскольку КНДР — бедная страна (средняя заработная плата составляет всего 4 доллара), то домашний компьютер в Северной Корее встретить довольно сложно. В основном пользователи подключаются к сети с помощью 3G с помощью мобильных устройств, в частности через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Samjiyon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(китайские планшеты, разработанные специально для КНДР). Обслуживает компьютеры северокорейская операционная система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OS на ядре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lastRenderedPageBreak/>
        <w:t>Linux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. Ее интерфейс частично напоминает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OS X. В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OS есть измененная версия браузера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Нэнара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>.</w:t>
      </w:r>
    </w:p>
    <w:p w:rsidR="00ED78BC" w:rsidRPr="00D56764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>Большая часть информации представлена на корейском. Можно найти материалы на английском, русском, японском и других языках. Для их использования была разработана онлайн служба перевода, включающая в себя 2 млн слов.</w:t>
      </w:r>
    </w:p>
    <w:p w:rsidR="00ED78BC" w:rsidRPr="00D56764" w:rsidRDefault="00ED78BC" w:rsidP="00ED78BC">
      <w:pPr>
        <w:rPr>
          <w:rFonts w:ascii="Times New Roman" w:hAnsi="Times New Roman" w:cs="Times New Roman"/>
          <w:i/>
          <w:sz w:val="24"/>
          <w:szCs w:val="24"/>
        </w:rPr>
      </w:pPr>
      <w:r w:rsidRPr="00D56764">
        <w:rPr>
          <w:rFonts w:ascii="Times New Roman" w:hAnsi="Times New Roman" w:cs="Times New Roman"/>
          <w:i/>
          <w:sz w:val="24"/>
          <w:szCs w:val="24"/>
        </w:rPr>
        <w:t>Жесткая цензура</w:t>
      </w:r>
    </w:p>
    <w:p w:rsidR="00ED78BC" w:rsidRPr="00D56764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 xml:space="preserve">Специфика интернета полностью отражает специфику страны. Значительное количество информации, к которой имеет доступ любой пользователь Всемирной паутины, в КНДР отсутствует. В этой сети вы не найдете коммерческой информации.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Кванмен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больше похожа на электронную библиотеку, основной контент которой — коммунистическая пропаганда. В системе размещены разделы, связанные с научно-технической информацией. Данные раздела находятся в закрытом доступе и используются для военно-промышленного и ядерного комплекса. Ограничено число сайтов общения, вся коммуникация в сети происходит через электронную почту.</w:t>
      </w:r>
    </w:p>
    <w:p w:rsidR="00ED78BC" w:rsidRPr="00D56764" w:rsidRDefault="00ED78BC" w:rsidP="00ED78BC">
      <w:pPr>
        <w:rPr>
          <w:rFonts w:ascii="Times New Roman" w:hAnsi="Times New Roman" w:cs="Times New Roman"/>
          <w:i/>
          <w:sz w:val="24"/>
          <w:szCs w:val="24"/>
        </w:rPr>
      </w:pPr>
      <w:r w:rsidRPr="00D56764">
        <w:rPr>
          <w:rFonts w:ascii="Times New Roman" w:hAnsi="Times New Roman" w:cs="Times New Roman"/>
          <w:i/>
          <w:sz w:val="24"/>
          <w:szCs w:val="24"/>
        </w:rPr>
        <w:t>Единственное интернет-кафе</w:t>
      </w:r>
    </w:p>
    <w:p w:rsidR="00ED78BC" w:rsidRPr="00D56764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>В Пхеньяне, столице Северной Кореи, расположено только одно интернет-кафе. Как и многое в КНДР, заведение имеет свою особенность: оно разделено на две зоны. Первая предназначена для местных жителей, вторая — для иностранцев. Для иностранных граждан введена почасовая оп</w:t>
      </w:r>
      <w:r>
        <w:rPr>
          <w:rFonts w:ascii="Times New Roman" w:hAnsi="Times New Roman" w:cs="Times New Roman"/>
          <w:sz w:val="24"/>
          <w:szCs w:val="24"/>
        </w:rPr>
        <w:t>лата в размере десяти долларов.</w:t>
      </w:r>
    </w:p>
    <w:p w:rsidR="00ED78BC" w:rsidRPr="00D56764" w:rsidRDefault="00ED78BC" w:rsidP="00ED78BC">
      <w:pPr>
        <w:rPr>
          <w:rFonts w:ascii="Times New Roman" w:hAnsi="Times New Roman" w:cs="Times New Roman"/>
          <w:i/>
          <w:sz w:val="24"/>
          <w:szCs w:val="24"/>
        </w:rPr>
      </w:pPr>
      <w:r w:rsidRPr="00D56764">
        <w:rPr>
          <w:rFonts w:ascii="Times New Roman" w:hAnsi="Times New Roman" w:cs="Times New Roman"/>
          <w:i/>
          <w:sz w:val="24"/>
          <w:szCs w:val="24"/>
        </w:rPr>
        <w:t>Кто является регулятором?</w:t>
      </w:r>
    </w:p>
    <w:p w:rsidR="00ED78BC" w:rsidRPr="00D56764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 xml:space="preserve">За функционированием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Кванмён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 xml:space="preserve"> следит Корейский компьютерный центр — главный центр, исследующий компьютерные технологии и занимающийся их </w:t>
      </w:r>
      <w:proofErr w:type="gramStart"/>
      <w:r w:rsidRPr="00D56764">
        <w:rPr>
          <w:rFonts w:ascii="Times New Roman" w:hAnsi="Times New Roman" w:cs="Times New Roman"/>
          <w:sz w:val="24"/>
          <w:szCs w:val="24"/>
        </w:rPr>
        <w:t>разработками  в</w:t>
      </w:r>
      <w:proofErr w:type="gramEnd"/>
      <w:r w:rsidRPr="00D56764">
        <w:rPr>
          <w:rFonts w:ascii="Times New Roman" w:hAnsi="Times New Roman" w:cs="Times New Roman"/>
          <w:sz w:val="24"/>
          <w:szCs w:val="24"/>
        </w:rPr>
        <w:t xml:space="preserve"> КНДР. Сейчас он занимается разработкой программных обеспечений разных типов, в том числе по обеспечению работы народного хозяйства страны. Разрабатываются новейшие средства защиты информации.</w:t>
      </w:r>
    </w:p>
    <w:p w:rsid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 xml:space="preserve">Корейский компьютерный центр отвечает за контент, содержащийся в данной интрасети. Определенное учреждение или организация отправляет в центр заявку на материал (чаще всего это научно-техническая информация) или публикацию по необходимой тематике. Сотрудники центра находят во Всемирной паутине запрашиваемый материал, проверяют его (в соответствии с цензурой) и выкладывают в </w:t>
      </w:r>
      <w:proofErr w:type="spellStart"/>
      <w:r w:rsidRPr="00D56764">
        <w:rPr>
          <w:rFonts w:ascii="Times New Roman" w:hAnsi="Times New Roman" w:cs="Times New Roman"/>
          <w:sz w:val="24"/>
          <w:szCs w:val="24"/>
        </w:rPr>
        <w:t>Кванмён</w:t>
      </w:r>
      <w:proofErr w:type="spellEnd"/>
      <w:r w:rsidRPr="00D56764">
        <w:rPr>
          <w:rFonts w:ascii="Times New Roman" w:hAnsi="Times New Roman" w:cs="Times New Roman"/>
          <w:sz w:val="24"/>
          <w:szCs w:val="24"/>
        </w:rPr>
        <w:t>.</w:t>
      </w:r>
    </w:p>
    <w:p w:rsidR="00ED78BC" w:rsidRDefault="00ED78BC" w:rsidP="00ED78BC">
      <w:pPr>
        <w:rPr>
          <w:rFonts w:ascii="Times New Roman" w:hAnsi="Times New Roman" w:cs="Times New Roman"/>
          <w:sz w:val="24"/>
          <w:szCs w:val="24"/>
        </w:rPr>
      </w:pPr>
      <w:r w:rsidRPr="00D56764">
        <w:rPr>
          <w:rFonts w:ascii="Times New Roman" w:hAnsi="Times New Roman" w:cs="Times New Roman"/>
          <w:sz w:val="24"/>
          <w:szCs w:val="24"/>
        </w:rPr>
        <w:t>Центр имеет собственный институт, ежегодно выпускающий специалистов в сфере информационных технологий. Компьютерный центр имеет более 10 информационных центов не только в КНДР, но и за ее пределами.</w:t>
      </w:r>
    </w:p>
    <w:p w:rsidR="001F6B6B" w:rsidRDefault="001F6B6B" w:rsidP="00ED78BC">
      <w:pPr>
        <w:rPr>
          <w:rFonts w:ascii="Times New Roman" w:hAnsi="Times New Roman" w:cs="Times New Roman"/>
          <w:sz w:val="24"/>
          <w:szCs w:val="24"/>
        </w:rPr>
      </w:pPr>
    </w:p>
    <w:p w:rsidR="001F6B6B" w:rsidRDefault="001F6B6B" w:rsidP="00ED78BC">
      <w:pPr>
        <w:rPr>
          <w:rFonts w:ascii="Times New Roman" w:hAnsi="Times New Roman" w:cs="Times New Roman"/>
          <w:sz w:val="24"/>
          <w:szCs w:val="24"/>
        </w:rPr>
      </w:pPr>
    </w:p>
    <w:p w:rsidR="001F6B6B" w:rsidRDefault="001F6B6B" w:rsidP="00ED78BC">
      <w:pPr>
        <w:rPr>
          <w:rFonts w:ascii="Times New Roman" w:hAnsi="Times New Roman" w:cs="Times New Roman"/>
          <w:sz w:val="24"/>
          <w:szCs w:val="24"/>
        </w:rPr>
      </w:pPr>
    </w:p>
    <w:p w:rsidR="001307B0" w:rsidRDefault="001307B0" w:rsidP="001307B0">
      <w:bookmarkStart w:id="0" w:name="_GoBack"/>
      <w:bookmarkEnd w:id="0"/>
    </w:p>
    <w:sectPr w:rsidR="0013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7E"/>
    <w:rsid w:val="000E20EF"/>
    <w:rsid w:val="001307B0"/>
    <w:rsid w:val="001D0DF2"/>
    <w:rsid w:val="001F6B6B"/>
    <w:rsid w:val="002715C5"/>
    <w:rsid w:val="00301B5D"/>
    <w:rsid w:val="00375F35"/>
    <w:rsid w:val="00470131"/>
    <w:rsid w:val="004C6AD4"/>
    <w:rsid w:val="00561AE4"/>
    <w:rsid w:val="00803E42"/>
    <w:rsid w:val="00840B90"/>
    <w:rsid w:val="0086569D"/>
    <w:rsid w:val="009C6FEF"/>
    <w:rsid w:val="00A64269"/>
    <w:rsid w:val="00D14500"/>
    <w:rsid w:val="00D93DB1"/>
    <w:rsid w:val="00E2569A"/>
    <w:rsid w:val="00E53F7E"/>
    <w:rsid w:val="00E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AEC0"/>
  <w15:chartTrackingRefBased/>
  <w15:docId w15:val="{8AD972E7-3FEA-4CE0-9EEE-E1DCA0F9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2018-03-22T15:50:00Z</dcterms:created>
  <dcterms:modified xsi:type="dcterms:W3CDTF">2019-03-13T09:48:00Z</dcterms:modified>
</cp:coreProperties>
</file>